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FF8B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  <w:r w:rsidR="00B44FC1">
        <w:rPr>
          <w:rFonts w:ascii="Arial" w:hAnsi="Arial" w:cs="Arial"/>
          <w:i/>
          <w:sz w:val="16"/>
          <w:szCs w:val="16"/>
        </w:rPr>
        <w:t xml:space="preserve">»Predračun« </w:t>
      </w:r>
    </w:p>
    <w:p w14:paraId="68A5FF8C" w14:textId="77777777" w:rsidR="005528B5" w:rsidRDefault="00435B0A" w:rsidP="00FB0C53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68A5FF8D" w14:textId="77777777" w:rsidR="00FB0C53" w:rsidRPr="00FB0C53" w:rsidRDefault="00FB0C53" w:rsidP="00FB0C53"/>
    <w:p w14:paraId="68A5FF8E" w14:textId="63677252" w:rsidR="00435B0A" w:rsidRPr="004C64D8" w:rsidRDefault="00435B0A" w:rsidP="004C64D8">
      <w:pPr>
        <w:contextualSpacing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Na osnovi povabila za naročilo </w:t>
      </w:r>
      <w:r w:rsidRPr="004C64D8">
        <w:rPr>
          <w:rFonts w:ascii="Arial" w:hAnsi="Arial" w:cs="Arial"/>
          <w:color w:val="000000"/>
          <w:sz w:val="18"/>
          <w:szCs w:val="18"/>
        </w:rPr>
        <w:t>»</w:t>
      </w:r>
      <w:r w:rsidR="004C64D8" w:rsidRPr="004C64D8">
        <w:rPr>
          <w:rFonts w:ascii="Arial" w:hAnsi="Arial" w:cs="Arial"/>
          <w:b/>
          <w:color w:val="000000"/>
          <w:sz w:val="18"/>
          <w:szCs w:val="18"/>
        </w:rPr>
        <w:t xml:space="preserve">JAVNO NAROČILO ZA IZBIRO IZVAJALCEV STORITEV  ŠOLSKIH PREVOZOV ZA UČENCE, KI </w:t>
      </w:r>
      <w:r w:rsidR="00437CA2">
        <w:rPr>
          <w:rFonts w:ascii="Arial" w:hAnsi="Arial" w:cs="Arial"/>
          <w:b/>
          <w:color w:val="000000"/>
          <w:sz w:val="18"/>
          <w:szCs w:val="18"/>
        </w:rPr>
        <w:t>OBISKUJEJO CUDV DOBRNA</w:t>
      </w:r>
      <w:r w:rsidR="002C567D" w:rsidRPr="004C64D8">
        <w:rPr>
          <w:rFonts w:ascii="Arial" w:hAnsi="Arial" w:cs="Arial"/>
          <w:b/>
          <w:color w:val="000000"/>
          <w:sz w:val="18"/>
          <w:szCs w:val="18"/>
        </w:rPr>
        <w:t>«</w:t>
      </w:r>
      <w:r w:rsidR="002C567D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dajemo ponudbo, kot sledi:</w:t>
      </w:r>
    </w:p>
    <w:p w14:paraId="438EA928" w14:textId="77777777" w:rsidR="0004079A" w:rsidRDefault="0004079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8A5FF8F" w14:textId="1EBFEA5D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68A5FF92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0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68A5FF9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3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4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8A5FF98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6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7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8A5FF9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9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A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8A5FFA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C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68A5FF9D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8A5FF9E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68A5FF9F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A5FFA1" w14:textId="77777777" w:rsidR="002C567D" w:rsidRPr="004E5C30" w:rsidRDefault="00435B0A" w:rsidP="004E5C30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14:paraId="60E72694" w14:textId="77777777" w:rsidR="0004079A" w:rsidRDefault="0004079A" w:rsidP="0004079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DC6CDC5" w14:textId="4A5AE90C" w:rsidR="004C64D8" w:rsidRPr="0004079A" w:rsidRDefault="0004079A" w:rsidP="0004079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II. MERILO: PONUDBENA CENA </w:t>
      </w:r>
    </w:p>
    <w:p w14:paraId="63C01CF9" w14:textId="075A2FC2" w:rsidR="004C64D8" w:rsidRPr="0004079A" w:rsidRDefault="004C64D8" w:rsidP="004C64D8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7A34A616" w14:textId="77777777" w:rsidR="004C64D8" w:rsidRPr="004C64D8" w:rsidRDefault="004C64D8" w:rsidP="004C64D8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3991"/>
        <w:gridCol w:w="3991"/>
      </w:tblGrid>
      <w:tr w:rsidR="004C64D8" w:rsidRPr="004C64D8" w14:paraId="5AA3C4D5" w14:textId="77777777" w:rsidTr="0004079A">
        <w:tc>
          <w:tcPr>
            <w:tcW w:w="7982" w:type="dxa"/>
            <w:gridSpan w:val="2"/>
            <w:shd w:val="clear" w:color="auto" w:fill="BFBFBF" w:themeFill="background1" w:themeFillShade="BF"/>
          </w:tcPr>
          <w:p w14:paraId="6BA6A28D" w14:textId="77777777" w:rsidR="0004079A" w:rsidRDefault="0004079A" w:rsidP="004C64D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D0C5B4A" w14:textId="62F1081D" w:rsidR="004C64D8" w:rsidRPr="0004079A" w:rsidRDefault="004C64D8" w:rsidP="004C64D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>Jenkova cesta 4 Velenje – CUDV Dobrna, Lokovina 13a,in nazaj (</w:t>
            </w:r>
            <w:r w:rsidR="009B5FAD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 xml:space="preserve"> varovancev in </w:t>
            </w:r>
            <w:r w:rsidR="00EF2B2F">
              <w:rPr>
                <w:rFonts w:ascii="Arial" w:eastAsia="Arial" w:hAnsi="Arial" w:cs="Arial"/>
                <w:b/>
                <w:sz w:val="18"/>
                <w:szCs w:val="18"/>
              </w:rPr>
              <w:t>spremljevalka</w:t>
            </w:r>
            <w:r w:rsidR="006B46F1">
              <w:rPr>
                <w:rFonts w:ascii="Arial" w:eastAsia="Arial" w:hAnsi="Arial" w:cs="Arial"/>
                <w:b/>
                <w:sz w:val="18"/>
                <w:szCs w:val="18"/>
              </w:rPr>
              <w:t xml:space="preserve">, ki vstopi v CUDV Dobrna in </w:t>
            </w:r>
            <w:r w:rsidR="009B5FAD">
              <w:rPr>
                <w:rFonts w:ascii="Arial" w:eastAsia="Arial" w:hAnsi="Arial" w:cs="Arial"/>
                <w:b/>
                <w:sz w:val="18"/>
                <w:szCs w:val="18"/>
              </w:rPr>
              <w:t>trije</w:t>
            </w: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 xml:space="preserve"> invalidsk</w:t>
            </w:r>
            <w:r w:rsidR="009B5FAD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 xml:space="preserve"> vozičk</w:t>
            </w:r>
            <w:r w:rsidR="009B5FAD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6B46F1"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  <w:r w:rsidRPr="0004079A">
              <w:rPr>
                <w:rFonts w:ascii="Arial" w:eastAsia="Arial" w:hAnsi="Arial" w:cs="Arial"/>
                <w:b/>
                <w:sz w:val="18"/>
                <w:szCs w:val="18"/>
              </w:rPr>
              <w:t>, – 13 km v eno smer</w:t>
            </w:r>
          </w:p>
          <w:p w14:paraId="74D2EB8F" w14:textId="77777777" w:rsidR="004C64D8" w:rsidRPr="0004079A" w:rsidRDefault="004C64D8" w:rsidP="00803020">
            <w:pPr>
              <w:pStyle w:val="Odstavekseznam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079A" w:rsidRPr="004C64D8" w14:paraId="717781A1" w14:textId="77777777" w:rsidTr="009F47EA">
        <w:tc>
          <w:tcPr>
            <w:tcW w:w="3991" w:type="dxa"/>
          </w:tcPr>
          <w:p w14:paraId="67FBDD12" w14:textId="1DEDF514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Cena prevoza na dan  brez DDV</w:t>
            </w:r>
          </w:p>
        </w:tc>
        <w:tc>
          <w:tcPr>
            <w:tcW w:w="3991" w:type="dxa"/>
          </w:tcPr>
          <w:p w14:paraId="3AF736F6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57C31132" w14:textId="394430AC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4079A" w:rsidRPr="004C64D8" w14:paraId="083C1AA8" w14:textId="77777777" w:rsidTr="007E6068">
        <w:tc>
          <w:tcPr>
            <w:tcW w:w="3991" w:type="dxa"/>
          </w:tcPr>
          <w:p w14:paraId="1C35E657" w14:textId="4EDC6C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Cena prevoza z</w:t>
            </w:r>
            <w:r w:rsidR="004B78EF">
              <w:rPr>
                <w:rFonts w:ascii="Arial" w:hAnsi="Arial" w:cs="Arial"/>
                <w:sz w:val="18"/>
                <w:szCs w:val="20"/>
              </w:rPr>
              <w:t>a 1</w:t>
            </w:r>
            <w:r w:rsidR="00803F96">
              <w:rPr>
                <w:rFonts w:ascii="Arial" w:hAnsi="Arial" w:cs="Arial"/>
                <w:sz w:val="18"/>
                <w:szCs w:val="20"/>
              </w:rPr>
              <w:t>68</w:t>
            </w:r>
            <w:r w:rsidR="004B78EF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4079A">
              <w:rPr>
                <w:rFonts w:ascii="Arial" w:hAnsi="Arial" w:cs="Arial"/>
                <w:sz w:val="18"/>
                <w:szCs w:val="20"/>
              </w:rPr>
              <w:t xml:space="preserve">dni je brez DDV </w:t>
            </w:r>
          </w:p>
        </w:tc>
        <w:tc>
          <w:tcPr>
            <w:tcW w:w="3991" w:type="dxa"/>
          </w:tcPr>
          <w:p w14:paraId="73D8BFDB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10B4EEDC" w14:textId="58B32D61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4C64D8" w:rsidRPr="004C64D8" w14:paraId="560BD9CD" w14:textId="77777777" w:rsidTr="0004079A">
        <w:tc>
          <w:tcPr>
            <w:tcW w:w="7982" w:type="dxa"/>
            <w:gridSpan w:val="2"/>
          </w:tcPr>
          <w:p w14:paraId="0BF5B92D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441FA1EA" w14:textId="31521FE9" w:rsidR="004C64D8" w:rsidRPr="0004079A" w:rsidRDefault="004C64D8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4079A">
              <w:rPr>
                <w:rFonts w:ascii="Arial" w:hAnsi="Arial" w:cs="Arial"/>
                <w:sz w:val="18"/>
                <w:szCs w:val="20"/>
              </w:rPr>
              <w:t>Popust: __________%_____________________</w:t>
            </w:r>
            <w:r w:rsidR="0004079A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4079A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04D7635F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4079A" w:rsidRPr="004C64D8" w14:paraId="260FE5C3" w14:textId="77777777" w:rsidTr="00FE5816">
        <w:tc>
          <w:tcPr>
            <w:tcW w:w="3991" w:type="dxa"/>
          </w:tcPr>
          <w:p w14:paraId="7C83768F" w14:textId="371FF4D5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bookmarkStart w:id="1" w:name="_Hlk170821865"/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Skupaj prevoz za </w:t>
            </w:r>
            <w:r w:rsidR="004B78EF">
              <w:rPr>
                <w:rFonts w:ascii="Arial" w:hAnsi="Arial" w:cs="Arial"/>
                <w:bCs/>
                <w:sz w:val="18"/>
                <w:szCs w:val="20"/>
              </w:rPr>
              <w:t>1</w:t>
            </w:r>
            <w:r w:rsidR="00803F96">
              <w:rPr>
                <w:rFonts w:ascii="Arial" w:hAnsi="Arial" w:cs="Arial"/>
                <w:bCs/>
                <w:sz w:val="18"/>
                <w:szCs w:val="20"/>
              </w:rPr>
              <w:t>68</w:t>
            </w:r>
            <w:r w:rsidR="004B78EF"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  <w:r w:rsidRPr="0004079A">
              <w:rPr>
                <w:rFonts w:ascii="Arial" w:hAnsi="Arial" w:cs="Arial"/>
                <w:bCs/>
                <w:sz w:val="18"/>
                <w:szCs w:val="20"/>
              </w:rPr>
              <w:t xml:space="preserve">dni </w:t>
            </w:r>
            <w:bookmarkEnd w:id="1"/>
            <w:r w:rsidRPr="0004079A">
              <w:rPr>
                <w:rFonts w:ascii="Arial" w:hAnsi="Arial" w:cs="Arial"/>
                <w:bCs/>
                <w:sz w:val="18"/>
                <w:szCs w:val="20"/>
              </w:rPr>
              <w:t>brez DDV s popustom:</w:t>
            </w:r>
          </w:p>
        </w:tc>
        <w:tc>
          <w:tcPr>
            <w:tcW w:w="3991" w:type="dxa"/>
          </w:tcPr>
          <w:p w14:paraId="267D75BC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sz w:val="18"/>
                <w:szCs w:val="20"/>
              </w:rPr>
              <w:t>EUR</w:t>
            </w:r>
          </w:p>
          <w:p w14:paraId="1FAF6058" w14:textId="39BDC7E6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4C64D8" w:rsidRPr="004C64D8" w14:paraId="31879D4E" w14:textId="77777777" w:rsidTr="0004079A">
        <w:tc>
          <w:tcPr>
            <w:tcW w:w="7982" w:type="dxa"/>
            <w:gridSpan w:val="2"/>
          </w:tcPr>
          <w:p w14:paraId="67AB5C7B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  <w:p w14:paraId="2F7D80E4" w14:textId="244839A4" w:rsidR="004C64D8" w:rsidRPr="0004079A" w:rsidRDefault="004C64D8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Cs/>
                <w:sz w:val="18"/>
                <w:szCs w:val="20"/>
              </w:rPr>
              <w:t>Znesek DDV po stopnji 9,5 %:_______________EUR</w:t>
            </w:r>
          </w:p>
          <w:p w14:paraId="4AEE42DB" w14:textId="77777777" w:rsidR="0004079A" w:rsidRPr="0004079A" w:rsidRDefault="0004079A" w:rsidP="0080302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04079A" w:rsidRPr="004C64D8" w14:paraId="3DD70BC5" w14:textId="77777777" w:rsidTr="0004079A">
        <w:tc>
          <w:tcPr>
            <w:tcW w:w="3991" w:type="dxa"/>
            <w:shd w:val="clear" w:color="auto" w:fill="BFBFBF" w:themeFill="background1" w:themeFillShade="BF"/>
          </w:tcPr>
          <w:p w14:paraId="2820B948" w14:textId="77777777" w:rsidR="0004079A" w:rsidRPr="0004079A" w:rsidRDefault="0004079A" w:rsidP="005F6447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bookmarkStart w:id="2" w:name="_Hlk170822484"/>
          </w:p>
          <w:p w14:paraId="055B3328" w14:textId="6B286492" w:rsidR="0004079A" w:rsidRDefault="0004079A" w:rsidP="005F6447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Skupaj prevoz za </w:t>
            </w:r>
            <w:r w:rsidR="00FC4C05">
              <w:rPr>
                <w:rFonts w:ascii="Arial" w:hAnsi="Arial" w:cs="Arial"/>
                <w:b/>
                <w:bCs/>
                <w:sz w:val="18"/>
                <w:szCs w:val="20"/>
              </w:rPr>
              <w:t>168</w:t>
            </w: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dni z DDV</w:t>
            </w:r>
            <w:bookmarkEnd w:id="2"/>
          </w:p>
          <w:p w14:paraId="6332097D" w14:textId="0896A982" w:rsidR="005F6447" w:rsidRPr="0004079A" w:rsidRDefault="005F6447" w:rsidP="005F6447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991" w:type="dxa"/>
            <w:shd w:val="clear" w:color="auto" w:fill="BFBFBF" w:themeFill="background1" w:themeFillShade="BF"/>
          </w:tcPr>
          <w:p w14:paraId="1F7407E3" w14:textId="77777777" w:rsidR="0004079A" w:rsidRDefault="0004079A" w:rsidP="00803020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14:paraId="3AAA99B2" w14:textId="3CBC50C9" w:rsidR="0004079A" w:rsidRPr="0004079A" w:rsidRDefault="0004079A" w:rsidP="00803020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04079A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EUR </w:t>
            </w:r>
          </w:p>
        </w:tc>
      </w:tr>
    </w:tbl>
    <w:p w14:paraId="68A5FFAC" w14:textId="77777777" w:rsidR="002C567D" w:rsidRDefault="002C567D" w:rsidP="002C56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18"/>
          <w:szCs w:val="20"/>
        </w:rPr>
      </w:pPr>
    </w:p>
    <w:p w14:paraId="0D086072" w14:textId="77777777" w:rsidR="0004079A" w:rsidRDefault="0004079A" w:rsidP="002C56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</w:p>
    <w:p w14:paraId="68A5FFBD" w14:textId="77777777" w:rsidR="00A61FE9" w:rsidRDefault="00A61FE9" w:rsidP="00A61FE9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29B38593" w14:textId="77777777" w:rsidR="005F6447" w:rsidRPr="00A61FE9" w:rsidRDefault="005F6447" w:rsidP="00A61FE9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092F1AF4" w14:textId="0EF8D9CA" w:rsidR="0004079A" w:rsidRPr="00B23867" w:rsidRDefault="0004079A" w:rsidP="002921DE">
      <w:pPr>
        <w:jc w:val="both"/>
        <w:rPr>
          <w:rFonts w:ascii="Arial" w:hAnsi="Arial" w:cs="Arial"/>
          <w:iCs/>
          <w:color w:val="8DB3E2" w:themeColor="text2" w:themeTint="66"/>
          <w:sz w:val="18"/>
          <w:szCs w:val="18"/>
        </w:rPr>
      </w:pPr>
    </w:p>
    <w:p w14:paraId="68A5FFE9" w14:textId="77777777" w:rsidR="002C567D" w:rsidRDefault="002C567D" w:rsidP="00D56859">
      <w:pPr>
        <w:spacing w:after="0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8A5FFEA" w14:textId="77777777" w:rsidR="00D56859" w:rsidRPr="004948A4" w:rsidRDefault="00D56859" w:rsidP="00D56859">
      <w:pPr>
        <w:spacing w:after="0"/>
        <w:contextualSpacing/>
        <w:jc w:val="both"/>
        <w:rPr>
          <w:rFonts w:ascii="Arial" w:hAnsi="Arial" w:cs="Arial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III. Rok veljavnosti ponudb</w:t>
      </w:r>
      <w:r w:rsidRPr="004948A4">
        <w:rPr>
          <w:rFonts w:ascii="Arial" w:hAnsi="Arial" w:cs="Arial"/>
          <w:color w:val="000000"/>
          <w:sz w:val="18"/>
          <w:szCs w:val="18"/>
        </w:rPr>
        <w:t>e</w:t>
      </w:r>
    </w:p>
    <w:p w14:paraId="68A5FFEB" w14:textId="77777777" w:rsidR="00D56859" w:rsidRPr="0058132F" w:rsidRDefault="00D56859" w:rsidP="0058132F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Veljavnost  ponudbe je do _________________(najmanj 90 dni od roka za predložitev ponudb).</w:t>
      </w:r>
    </w:p>
    <w:sectPr w:rsidR="00D56859" w:rsidRPr="00581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7847"/>
    <w:multiLevelType w:val="hybridMultilevel"/>
    <w:tmpl w:val="1ABCE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675BD"/>
    <w:multiLevelType w:val="hybridMultilevel"/>
    <w:tmpl w:val="050C0426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66472"/>
    <w:multiLevelType w:val="hybridMultilevel"/>
    <w:tmpl w:val="3962E11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42AC1"/>
    <w:multiLevelType w:val="hybridMultilevel"/>
    <w:tmpl w:val="33D6E604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A1CD6"/>
    <w:multiLevelType w:val="hybridMultilevel"/>
    <w:tmpl w:val="98F8EE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244D0"/>
    <w:multiLevelType w:val="hybridMultilevel"/>
    <w:tmpl w:val="DA5CA42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376FE"/>
    <w:multiLevelType w:val="hybridMultilevel"/>
    <w:tmpl w:val="3FD41CB4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172D8"/>
    <w:multiLevelType w:val="hybridMultilevel"/>
    <w:tmpl w:val="2A72DF0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D6F00"/>
    <w:multiLevelType w:val="hybridMultilevel"/>
    <w:tmpl w:val="EF32FC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33215"/>
    <w:multiLevelType w:val="hybridMultilevel"/>
    <w:tmpl w:val="2A98637E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F5B21"/>
    <w:multiLevelType w:val="hybridMultilevel"/>
    <w:tmpl w:val="6F2EBF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983877">
    <w:abstractNumId w:val="7"/>
  </w:num>
  <w:num w:numId="2" w16cid:durableId="167445568">
    <w:abstractNumId w:val="8"/>
  </w:num>
  <w:num w:numId="3" w16cid:durableId="1003320687">
    <w:abstractNumId w:val="9"/>
  </w:num>
  <w:num w:numId="4" w16cid:durableId="1438985021">
    <w:abstractNumId w:val="6"/>
  </w:num>
  <w:num w:numId="5" w16cid:durableId="1935286725">
    <w:abstractNumId w:val="4"/>
  </w:num>
  <w:num w:numId="6" w16cid:durableId="1124498098">
    <w:abstractNumId w:val="1"/>
  </w:num>
  <w:num w:numId="7" w16cid:durableId="926574658">
    <w:abstractNumId w:val="3"/>
  </w:num>
  <w:num w:numId="8" w16cid:durableId="687171899">
    <w:abstractNumId w:val="5"/>
  </w:num>
  <w:num w:numId="9" w16cid:durableId="1092235961">
    <w:abstractNumId w:val="2"/>
  </w:num>
  <w:num w:numId="10" w16cid:durableId="1539244688">
    <w:abstractNumId w:val="10"/>
  </w:num>
  <w:num w:numId="11" w16cid:durableId="205146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16003"/>
    <w:rsid w:val="0002348B"/>
    <w:rsid w:val="0004079A"/>
    <w:rsid w:val="000D0DA6"/>
    <w:rsid w:val="000E2783"/>
    <w:rsid w:val="000F79BD"/>
    <w:rsid w:val="00125B34"/>
    <w:rsid w:val="0014151A"/>
    <w:rsid w:val="001702C3"/>
    <w:rsid w:val="00170E70"/>
    <w:rsid w:val="001958F7"/>
    <w:rsid w:val="00260701"/>
    <w:rsid w:val="00262092"/>
    <w:rsid w:val="002921DE"/>
    <w:rsid w:val="002C567D"/>
    <w:rsid w:val="00307D4B"/>
    <w:rsid w:val="0036248B"/>
    <w:rsid w:val="00387D60"/>
    <w:rsid w:val="00403809"/>
    <w:rsid w:val="00433A74"/>
    <w:rsid w:val="00435B0A"/>
    <w:rsid w:val="00437CA2"/>
    <w:rsid w:val="004A4A87"/>
    <w:rsid w:val="004B78EF"/>
    <w:rsid w:val="004C64D8"/>
    <w:rsid w:val="004E1EBB"/>
    <w:rsid w:val="004E5C30"/>
    <w:rsid w:val="005356C7"/>
    <w:rsid w:val="005528B5"/>
    <w:rsid w:val="0058132F"/>
    <w:rsid w:val="005A5C7B"/>
    <w:rsid w:val="005F6447"/>
    <w:rsid w:val="006A1BF9"/>
    <w:rsid w:val="006B46F1"/>
    <w:rsid w:val="006B7084"/>
    <w:rsid w:val="006C5D08"/>
    <w:rsid w:val="0070645D"/>
    <w:rsid w:val="00734083"/>
    <w:rsid w:val="00744233"/>
    <w:rsid w:val="007B1A70"/>
    <w:rsid w:val="00803F96"/>
    <w:rsid w:val="008234E5"/>
    <w:rsid w:val="008505DE"/>
    <w:rsid w:val="008619FC"/>
    <w:rsid w:val="008636A3"/>
    <w:rsid w:val="00961FC1"/>
    <w:rsid w:val="00990A50"/>
    <w:rsid w:val="009B5DCE"/>
    <w:rsid w:val="009B5FAD"/>
    <w:rsid w:val="009C6C2F"/>
    <w:rsid w:val="009D7228"/>
    <w:rsid w:val="009E7B4C"/>
    <w:rsid w:val="00A131F3"/>
    <w:rsid w:val="00A4009C"/>
    <w:rsid w:val="00A46123"/>
    <w:rsid w:val="00A61FE9"/>
    <w:rsid w:val="00A65CC4"/>
    <w:rsid w:val="00A83EB2"/>
    <w:rsid w:val="00AA5C07"/>
    <w:rsid w:val="00AF1AA9"/>
    <w:rsid w:val="00B04A54"/>
    <w:rsid w:val="00B11122"/>
    <w:rsid w:val="00B23867"/>
    <w:rsid w:val="00B44FC1"/>
    <w:rsid w:val="00B503BC"/>
    <w:rsid w:val="00BD20CB"/>
    <w:rsid w:val="00C069E3"/>
    <w:rsid w:val="00C10B16"/>
    <w:rsid w:val="00C14762"/>
    <w:rsid w:val="00C32953"/>
    <w:rsid w:val="00C43303"/>
    <w:rsid w:val="00C43C6E"/>
    <w:rsid w:val="00C46B0B"/>
    <w:rsid w:val="00C807D6"/>
    <w:rsid w:val="00C84169"/>
    <w:rsid w:val="00C85E38"/>
    <w:rsid w:val="00CA1C92"/>
    <w:rsid w:val="00CB545C"/>
    <w:rsid w:val="00CE1C18"/>
    <w:rsid w:val="00D322C4"/>
    <w:rsid w:val="00D56859"/>
    <w:rsid w:val="00DC324A"/>
    <w:rsid w:val="00E01C1C"/>
    <w:rsid w:val="00E10D86"/>
    <w:rsid w:val="00E323EC"/>
    <w:rsid w:val="00E341A6"/>
    <w:rsid w:val="00E7156E"/>
    <w:rsid w:val="00E81EB6"/>
    <w:rsid w:val="00EB6F97"/>
    <w:rsid w:val="00EC5CD1"/>
    <w:rsid w:val="00EC6FAB"/>
    <w:rsid w:val="00EF2B2F"/>
    <w:rsid w:val="00EF78CF"/>
    <w:rsid w:val="00F4136B"/>
    <w:rsid w:val="00F63D2E"/>
    <w:rsid w:val="00F7717F"/>
    <w:rsid w:val="00FA6CC7"/>
    <w:rsid w:val="00FB0C53"/>
    <w:rsid w:val="00FB2F6F"/>
    <w:rsid w:val="00FC4C05"/>
    <w:rsid w:val="00FD6DD3"/>
    <w:rsid w:val="00FE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5FF8B"/>
  <w15:docId w15:val="{CE7F226D-129B-4968-86ED-B7C03B37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131F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  <w:style w:type="table" w:styleId="Tabelamrea">
    <w:name w:val="Table Grid"/>
    <w:basedOn w:val="Navadnatabela"/>
    <w:uiPriority w:val="59"/>
    <w:rsid w:val="004C6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8619F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619F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619F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619F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619FC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34</cp:revision>
  <cp:lastPrinted>2018-05-17T06:57:00Z</cp:lastPrinted>
  <dcterms:created xsi:type="dcterms:W3CDTF">2024-07-03T13:16:00Z</dcterms:created>
  <dcterms:modified xsi:type="dcterms:W3CDTF">2026-08-31T07:24:00Z</dcterms:modified>
</cp:coreProperties>
</file>